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56228A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E8753A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95ADD">
              <w:rPr>
                <w:rFonts w:ascii="Tw Cen MT" w:hAnsi="Tw Cen MT"/>
                <w:b/>
                <w:sz w:val="28"/>
                <w:szCs w:val="28"/>
              </w:rPr>
              <w:t>I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3E3CF051" w:rsidR="00F71A3D" w:rsidRDefault="00E8753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ROBOTICS AND AUTOMATION</w:t>
      </w:r>
    </w:p>
    <w:p w14:paraId="772AFEF7" w14:textId="17BF80D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916C7">
        <w:rPr>
          <w:rFonts w:ascii="Tw Cen MT" w:hAnsi="Tw Cen MT"/>
          <w:sz w:val="26"/>
          <w:szCs w:val="26"/>
        </w:rPr>
        <w:t>E</w:t>
      </w:r>
      <w:r w:rsidR="00020716">
        <w:rPr>
          <w:rFonts w:ascii="Tw Cen MT" w:hAnsi="Tw Cen MT"/>
          <w:sz w:val="26"/>
          <w:szCs w:val="26"/>
        </w:rPr>
        <w:t>IE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5C9DEDFC" w14:textId="285D96A5" w:rsidR="00671DD9" w:rsidRDefault="00671DD9" w:rsidP="00671DD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11C65D08" w14:textId="77777777" w:rsidR="003474B4" w:rsidRDefault="003474B4" w:rsidP="00671DD9">
      <w:pPr>
        <w:spacing w:after="0" w:line="240" w:lineRule="auto"/>
        <w:ind w:left="4320" w:firstLine="720"/>
        <w:rPr>
          <w:rFonts w:ascii="Tw Cen MT" w:hAnsi="Tw Cen MT" w:cs="Arial"/>
          <w:b/>
          <w:sz w:val="24"/>
          <w:lang w:eastAsia="en-IN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"/>
        <w:gridCol w:w="7875"/>
        <w:gridCol w:w="629"/>
        <w:gridCol w:w="775"/>
        <w:gridCol w:w="838"/>
      </w:tblGrid>
      <w:tr w:rsidR="00E00B17" w14:paraId="21B1AAB9" w14:textId="77777777" w:rsidTr="00821F85">
        <w:tc>
          <w:tcPr>
            <w:tcW w:w="646" w:type="dxa"/>
          </w:tcPr>
          <w:p w14:paraId="364910EE" w14:textId="77777777" w:rsidR="00E00B17" w:rsidRDefault="00E00B17" w:rsidP="00E00B17">
            <w:pPr>
              <w:pStyle w:val="ListParagraph"/>
              <w:numPr>
                <w:ilvl w:val="0"/>
                <w:numId w:val="13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75" w:type="dxa"/>
          </w:tcPr>
          <w:p w14:paraId="2C1B51AE" w14:textId="77777777" w:rsidR="00E00B17" w:rsidRDefault="00E00B17" w:rsidP="00AA70C6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Mention the notations used in robotic joints</w:t>
            </w:r>
          </w:p>
        </w:tc>
        <w:tc>
          <w:tcPr>
            <w:tcW w:w="629" w:type="dxa"/>
          </w:tcPr>
          <w:p w14:paraId="2F19442C" w14:textId="77777777" w:rsidR="00E00B17" w:rsidRDefault="00E00B17" w:rsidP="00AA70C6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5" w:type="dxa"/>
          </w:tcPr>
          <w:p w14:paraId="77591C28" w14:textId="77777777" w:rsidR="00E00B17" w:rsidRDefault="00E00B17" w:rsidP="00AA70C6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8" w:type="dxa"/>
          </w:tcPr>
          <w:p w14:paraId="309A1202" w14:textId="77777777" w:rsidR="00E00B17" w:rsidRDefault="00E00B17" w:rsidP="00AA70C6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00B17" w14:paraId="79325E23" w14:textId="77777777" w:rsidTr="00821F85">
        <w:tc>
          <w:tcPr>
            <w:tcW w:w="646" w:type="dxa"/>
          </w:tcPr>
          <w:p w14:paraId="37EF4670" w14:textId="77777777" w:rsidR="00E00B17" w:rsidRDefault="00E00B17" w:rsidP="00E00B17">
            <w:pPr>
              <w:pStyle w:val="ListParagraph"/>
              <w:numPr>
                <w:ilvl w:val="0"/>
                <w:numId w:val="13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75" w:type="dxa"/>
          </w:tcPr>
          <w:p w14:paraId="716DF83F" w14:textId="77777777" w:rsidR="00E00B17" w:rsidRDefault="00E00B17" w:rsidP="00AA70C6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What are the possible transformations in kinematics of robots? </w:t>
            </w:r>
          </w:p>
        </w:tc>
        <w:tc>
          <w:tcPr>
            <w:tcW w:w="629" w:type="dxa"/>
          </w:tcPr>
          <w:p w14:paraId="22D9869E" w14:textId="77777777" w:rsidR="00E00B17" w:rsidRDefault="00E00B17" w:rsidP="00AA70C6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5" w:type="dxa"/>
          </w:tcPr>
          <w:p w14:paraId="0E0E2D73" w14:textId="77BFCBF7" w:rsidR="00E00B17" w:rsidRDefault="00E00B17" w:rsidP="00AA70C6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 w:rsidR="00821F8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838" w:type="dxa"/>
          </w:tcPr>
          <w:p w14:paraId="50F24448" w14:textId="77777777" w:rsidR="00E00B17" w:rsidRDefault="00E00B17" w:rsidP="00AA70C6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00B17" w14:paraId="415D5CD0" w14:textId="77777777" w:rsidTr="00821F85">
        <w:tc>
          <w:tcPr>
            <w:tcW w:w="646" w:type="dxa"/>
          </w:tcPr>
          <w:p w14:paraId="1C5258B5" w14:textId="77777777" w:rsidR="00E00B17" w:rsidRDefault="00E00B17" w:rsidP="00E00B17">
            <w:pPr>
              <w:pStyle w:val="ListParagraph"/>
              <w:numPr>
                <w:ilvl w:val="0"/>
                <w:numId w:val="13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75" w:type="dxa"/>
          </w:tcPr>
          <w:p w14:paraId="1E21D220" w14:textId="7261F084" w:rsidR="00E00B17" w:rsidRDefault="00E00B17" w:rsidP="00AA70C6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E568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Differentiate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between </w:t>
            </w:r>
            <w:r w:rsidR="00821F8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linear and Non-linear controller</w:t>
            </w:r>
            <w:r w:rsidRPr="00AE568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9" w:type="dxa"/>
          </w:tcPr>
          <w:p w14:paraId="1286DC36" w14:textId="77777777" w:rsidR="00E00B17" w:rsidRDefault="00E00B17" w:rsidP="00AA70C6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5" w:type="dxa"/>
          </w:tcPr>
          <w:p w14:paraId="5ABABB23" w14:textId="7ACC7785" w:rsidR="00E00B17" w:rsidRDefault="00E00B17" w:rsidP="00AA70C6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 w:rsidR="00821F8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38" w:type="dxa"/>
          </w:tcPr>
          <w:p w14:paraId="48AA1E68" w14:textId="77777777" w:rsidR="00E00B17" w:rsidRDefault="00E00B17" w:rsidP="00AA70C6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00B17" w14:paraId="3AE4A3C0" w14:textId="77777777" w:rsidTr="00821F85">
        <w:tc>
          <w:tcPr>
            <w:tcW w:w="646" w:type="dxa"/>
          </w:tcPr>
          <w:p w14:paraId="35BE7A05" w14:textId="77777777" w:rsidR="00E00B17" w:rsidRDefault="00E00B17" w:rsidP="00E00B17">
            <w:pPr>
              <w:pStyle w:val="ListParagraph"/>
              <w:numPr>
                <w:ilvl w:val="0"/>
                <w:numId w:val="13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75" w:type="dxa"/>
          </w:tcPr>
          <w:p w14:paraId="675BDF37" w14:textId="370FFEA4" w:rsidR="00E00B17" w:rsidRDefault="00821F85" w:rsidP="00AA70C6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Define Gripper?</w:t>
            </w:r>
          </w:p>
        </w:tc>
        <w:tc>
          <w:tcPr>
            <w:tcW w:w="629" w:type="dxa"/>
          </w:tcPr>
          <w:p w14:paraId="4A8F332C" w14:textId="77777777" w:rsidR="00E00B17" w:rsidRDefault="00E00B17" w:rsidP="00AA70C6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5" w:type="dxa"/>
          </w:tcPr>
          <w:p w14:paraId="72AAF1ED" w14:textId="11EC6210" w:rsidR="00E00B17" w:rsidRDefault="00E00B17" w:rsidP="00AA70C6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 w:rsidR="00821F8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38" w:type="dxa"/>
          </w:tcPr>
          <w:p w14:paraId="23101439" w14:textId="77777777" w:rsidR="00E00B17" w:rsidRDefault="00E00B17" w:rsidP="00AA70C6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00B17" w14:paraId="13F1843D" w14:textId="77777777" w:rsidTr="00821F85">
        <w:tc>
          <w:tcPr>
            <w:tcW w:w="646" w:type="dxa"/>
          </w:tcPr>
          <w:p w14:paraId="706ADCCE" w14:textId="77777777" w:rsidR="00E00B17" w:rsidRDefault="00E00B17" w:rsidP="00E00B17">
            <w:pPr>
              <w:pStyle w:val="ListParagraph"/>
              <w:numPr>
                <w:ilvl w:val="0"/>
                <w:numId w:val="13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75" w:type="dxa"/>
          </w:tcPr>
          <w:p w14:paraId="4EA5C5CB" w14:textId="77777777" w:rsidR="00E00B17" w:rsidRDefault="00E00B17" w:rsidP="00AA70C6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E568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features are required for robot in spot welding?</w:t>
            </w:r>
          </w:p>
        </w:tc>
        <w:tc>
          <w:tcPr>
            <w:tcW w:w="629" w:type="dxa"/>
          </w:tcPr>
          <w:p w14:paraId="48A1D96F" w14:textId="77777777" w:rsidR="00E00B17" w:rsidRDefault="00E00B17" w:rsidP="00AA70C6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5" w:type="dxa"/>
          </w:tcPr>
          <w:p w14:paraId="041F4541" w14:textId="77777777" w:rsidR="00E00B17" w:rsidRDefault="00E00B17" w:rsidP="00AA70C6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38" w:type="dxa"/>
          </w:tcPr>
          <w:p w14:paraId="3EB07E7E" w14:textId="77777777" w:rsidR="00E00B17" w:rsidRDefault="00E00B17" w:rsidP="00AA70C6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4A270F1A" w14:textId="77777777" w:rsidR="003474B4" w:rsidRDefault="003474B4" w:rsidP="00671DD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336AD12F" w14:textId="01EBB262" w:rsidR="00E00B17" w:rsidRDefault="00671DD9" w:rsidP="00671DD9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p w14:paraId="0AD16515" w14:textId="77777777" w:rsidR="00E00B17" w:rsidRDefault="00E00B17" w:rsidP="00E00B1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7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7794"/>
        <w:gridCol w:w="707"/>
        <w:gridCol w:w="850"/>
        <w:gridCol w:w="820"/>
      </w:tblGrid>
      <w:tr w:rsidR="00E00B17" w14:paraId="3A63E698" w14:textId="77777777" w:rsidTr="00821F85">
        <w:tc>
          <w:tcPr>
            <w:tcW w:w="10780" w:type="dxa"/>
            <w:gridSpan w:val="5"/>
          </w:tcPr>
          <w:p w14:paraId="1E1F85FC" w14:textId="2E7B630B" w:rsidR="00E00B17" w:rsidRPr="006C2F3A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6C2F3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671DD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</w:t>
            </w:r>
          </w:p>
        </w:tc>
      </w:tr>
      <w:tr w:rsidR="00E00B17" w14:paraId="4E46AFD9" w14:textId="77777777" w:rsidTr="00821F85">
        <w:tc>
          <w:tcPr>
            <w:tcW w:w="609" w:type="dxa"/>
          </w:tcPr>
          <w:p w14:paraId="25922B17" w14:textId="77777777" w:rsidR="00E00B17" w:rsidRDefault="00E00B17" w:rsidP="003474B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4" w:type="dxa"/>
          </w:tcPr>
          <w:p w14:paraId="738BCAF9" w14:textId="77777777" w:rsidR="00E00B17" w:rsidRDefault="00E00B17" w:rsidP="003474B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A7414">
              <w:rPr>
                <w:rFonts w:ascii="Times New Roman" w:hAnsi="Times New Roman" w:cs="Times New Roman"/>
                <w:sz w:val="24"/>
                <w:szCs w:val="24"/>
              </w:rPr>
              <w:t xml:space="preserve">Sketch and explain the four basic robot configurations classified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according</w:t>
            </w:r>
            <w:r w:rsidRPr="001A7414">
              <w:rPr>
                <w:rFonts w:ascii="Times New Roman" w:hAnsi="Times New Roman" w:cs="Times New Roman"/>
                <w:sz w:val="24"/>
                <w:szCs w:val="24"/>
              </w:rPr>
              <w:t xml:space="preserve"> to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414">
              <w:rPr>
                <w:rFonts w:ascii="Times New Roman" w:hAnsi="Times New Roman" w:cs="Times New Roman"/>
                <w:sz w:val="24"/>
                <w:szCs w:val="24"/>
              </w:rPr>
              <w:t>coordinate system.</w:t>
            </w:r>
          </w:p>
        </w:tc>
        <w:tc>
          <w:tcPr>
            <w:tcW w:w="707" w:type="dxa"/>
          </w:tcPr>
          <w:p w14:paraId="54F6A672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0" w:type="dxa"/>
          </w:tcPr>
          <w:p w14:paraId="155C4426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17" w:type="dxa"/>
          </w:tcPr>
          <w:p w14:paraId="0FAF2C64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00B17" w14:paraId="6FB4DDB6" w14:textId="77777777" w:rsidTr="00821F85">
        <w:tc>
          <w:tcPr>
            <w:tcW w:w="10780" w:type="dxa"/>
            <w:gridSpan w:val="5"/>
          </w:tcPr>
          <w:p w14:paraId="08D50887" w14:textId="77777777" w:rsidR="00E00B17" w:rsidRPr="006C2F3A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6C2F3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OR</w:t>
            </w:r>
          </w:p>
        </w:tc>
      </w:tr>
      <w:tr w:rsidR="00E00B17" w14:paraId="26EAC8CD" w14:textId="77777777" w:rsidTr="00821F85">
        <w:tc>
          <w:tcPr>
            <w:tcW w:w="609" w:type="dxa"/>
          </w:tcPr>
          <w:p w14:paraId="08AA7194" w14:textId="77777777" w:rsidR="00E00B17" w:rsidRDefault="00E00B17" w:rsidP="003474B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4" w:type="dxa"/>
          </w:tcPr>
          <w:p w14:paraId="0DD3E1F5" w14:textId="77777777" w:rsidR="00E00B17" w:rsidRPr="00415FB0" w:rsidRDefault="00E00B17" w:rsidP="003474B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0272C8">
              <w:rPr>
                <w:rFonts w:ascii="Times New Roman" w:hAnsi="Times New Roman" w:cs="Times New Roman"/>
                <w:sz w:val="24"/>
                <w:szCs w:val="24"/>
              </w:rPr>
              <w:t>What do you understand by degree of freedom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72C8">
              <w:rPr>
                <w:rFonts w:ascii="Times New Roman" w:hAnsi="Times New Roman" w:cs="Times New Roman"/>
                <w:sz w:val="24"/>
                <w:szCs w:val="24"/>
              </w:rPr>
              <w:t>(DOF)? How many DOFs are required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72C8">
              <w:rPr>
                <w:rFonts w:ascii="Times New Roman" w:hAnsi="Times New Roman" w:cs="Times New Roman"/>
                <w:sz w:val="24"/>
                <w:szCs w:val="24"/>
              </w:rPr>
              <w:t>to position an end effector at any point in 3-D space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7" w:type="dxa"/>
          </w:tcPr>
          <w:p w14:paraId="14902768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0" w:type="dxa"/>
          </w:tcPr>
          <w:p w14:paraId="79448B7B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17" w:type="dxa"/>
          </w:tcPr>
          <w:p w14:paraId="55A7F18E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00B17" w14:paraId="0C0292F9" w14:textId="77777777" w:rsidTr="00821F85">
        <w:tc>
          <w:tcPr>
            <w:tcW w:w="10780" w:type="dxa"/>
            <w:gridSpan w:val="5"/>
          </w:tcPr>
          <w:p w14:paraId="2A7ED7A1" w14:textId="77777777" w:rsidR="003474B4" w:rsidRDefault="003474B4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18262FC0" w14:textId="577B2672" w:rsidR="00E00B17" w:rsidRPr="006C2F3A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6C2F3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08460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</w:t>
            </w:r>
          </w:p>
        </w:tc>
      </w:tr>
      <w:tr w:rsidR="00E00B17" w14:paraId="416F67D0" w14:textId="77777777" w:rsidTr="00821F85">
        <w:tc>
          <w:tcPr>
            <w:tcW w:w="609" w:type="dxa"/>
          </w:tcPr>
          <w:p w14:paraId="59CD131A" w14:textId="77777777" w:rsidR="00E00B17" w:rsidRDefault="00E00B17" w:rsidP="003474B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4" w:type="dxa"/>
          </w:tcPr>
          <w:p w14:paraId="2B62B293" w14:textId="77777777" w:rsidR="00E00B17" w:rsidRPr="00595665" w:rsidRDefault="00E00B17" w:rsidP="003474B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Discuss </w:t>
            </w:r>
            <w:r w:rsidRPr="009C4E5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proportional–integral–derivative controller (PID controller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) and </w:t>
            </w:r>
            <w:r w:rsidRPr="009C4E5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Model predictive control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ler with relevant sketches.</w:t>
            </w:r>
          </w:p>
        </w:tc>
        <w:tc>
          <w:tcPr>
            <w:tcW w:w="707" w:type="dxa"/>
          </w:tcPr>
          <w:p w14:paraId="04697AFC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0" w:type="dxa"/>
          </w:tcPr>
          <w:p w14:paraId="5D9FD742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17" w:type="dxa"/>
          </w:tcPr>
          <w:p w14:paraId="5811E447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00B17" w14:paraId="78C8AEB4" w14:textId="77777777" w:rsidTr="00821F85">
        <w:tc>
          <w:tcPr>
            <w:tcW w:w="10780" w:type="dxa"/>
            <w:gridSpan w:val="5"/>
          </w:tcPr>
          <w:p w14:paraId="69EE5F3E" w14:textId="77777777" w:rsidR="00E00B17" w:rsidRPr="006C2F3A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6C2F3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OR</w:t>
            </w:r>
          </w:p>
        </w:tc>
      </w:tr>
      <w:tr w:rsidR="00E00B17" w14:paraId="2CA97F77" w14:textId="77777777" w:rsidTr="00821F85">
        <w:tc>
          <w:tcPr>
            <w:tcW w:w="609" w:type="dxa"/>
          </w:tcPr>
          <w:p w14:paraId="45E31FC8" w14:textId="77777777" w:rsidR="00E00B17" w:rsidRDefault="00E00B17" w:rsidP="003474B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4" w:type="dxa"/>
          </w:tcPr>
          <w:p w14:paraId="3547272E" w14:textId="77777777" w:rsidR="00E00B17" w:rsidRPr="00595665" w:rsidRDefault="00E00B17" w:rsidP="003474B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Explain </w:t>
            </w:r>
            <w:r w:rsidRPr="009C4E53">
              <w:rPr>
                <w:rFonts w:ascii="Times New Roman" w:hAnsi="Times New Roman" w:cs="Times New Roman"/>
                <w:bCs/>
                <w:sz w:val="24"/>
                <w:szCs w:val="24"/>
              </w:rPr>
              <w:t>Feedback and feed forward control systems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and list their merits &amp; demerits.</w:t>
            </w:r>
          </w:p>
        </w:tc>
        <w:tc>
          <w:tcPr>
            <w:tcW w:w="707" w:type="dxa"/>
          </w:tcPr>
          <w:p w14:paraId="05B6DC4B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0" w:type="dxa"/>
          </w:tcPr>
          <w:p w14:paraId="532DCEC9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17" w:type="dxa"/>
          </w:tcPr>
          <w:p w14:paraId="1F62CEF0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00B17" w14:paraId="77577619" w14:textId="77777777" w:rsidTr="00821F85">
        <w:tc>
          <w:tcPr>
            <w:tcW w:w="10780" w:type="dxa"/>
            <w:gridSpan w:val="5"/>
          </w:tcPr>
          <w:p w14:paraId="7D8BCD7F" w14:textId="3A1A7883" w:rsidR="00E00B17" w:rsidRPr="006C2F3A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6C2F3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08460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III</w:t>
            </w:r>
          </w:p>
        </w:tc>
      </w:tr>
      <w:tr w:rsidR="00E00B17" w14:paraId="26D32D0E" w14:textId="77777777" w:rsidTr="00821F85">
        <w:tc>
          <w:tcPr>
            <w:tcW w:w="609" w:type="dxa"/>
          </w:tcPr>
          <w:p w14:paraId="715A8BC0" w14:textId="77777777" w:rsidR="00E00B17" w:rsidRDefault="00E00B17" w:rsidP="003474B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4" w:type="dxa"/>
          </w:tcPr>
          <w:p w14:paraId="39B02987" w14:textId="77777777" w:rsidR="00E00B17" w:rsidRDefault="00E00B17" w:rsidP="003474B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is a sensor? Give the basic classification of sensors and the desirable features of the sensors.</w:t>
            </w:r>
          </w:p>
        </w:tc>
        <w:tc>
          <w:tcPr>
            <w:tcW w:w="707" w:type="dxa"/>
          </w:tcPr>
          <w:p w14:paraId="363605B9" w14:textId="77777777" w:rsidR="00E00B17" w:rsidRDefault="00E00B17" w:rsidP="003474B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0" w:type="dxa"/>
          </w:tcPr>
          <w:p w14:paraId="51865057" w14:textId="77777777" w:rsidR="00E00B17" w:rsidRDefault="00E00B17" w:rsidP="003474B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17" w:type="dxa"/>
          </w:tcPr>
          <w:p w14:paraId="28C4F40C" w14:textId="77777777" w:rsidR="00E00B17" w:rsidRDefault="00E00B17" w:rsidP="003474B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00B17" w14:paraId="198F8E74" w14:textId="77777777" w:rsidTr="00821F85">
        <w:tc>
          <w:tcPr>
            <w:tcW w:w="10780" w:type="dxa"/>
            <w:gridSpan w:val="5"/>
          </w:tcPr>
          <w:p w14:paraId="0E742A83" w14:textId="77777777" w:rsidR="00E00B17" w:rsidRPr="006C2F3A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6C2F3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OR</w:t>
            </w:r>
          </w:p>
        </w:tc>
      </w:tr>
      <w:tr w:rsidR="00E00B17" w14:paraId="015FB10A" w14:textId="77777777" w:rsidTr="00821F85">
        <w:tc>
          <w:tcPr>
            <w:tcW w:w="609" w:type="dxa"/>
          </w:tcPr>
          <w:p w14:paraId="3358A7B9" w14:textId="77777777" w:rsidR="00E00B17" w:rsidRDefault="00E00B17" w:rsidP="003474B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4" w:type="dxa"/>
          </w:tcPr>
          <w:p w14:paraId="6B2724CB" w14:textId="77777777" w:rsidR="00E00B17" w:rsidRPr="00595665" w:rsidRDefault="00E00B17" w:rsidP="003474B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2632">
              <w:rPr>
                <w:rFonts w:ascii="Times New Roman" w:hAnsi="Times New Roman" w:cs="Times New Roman"/>
                <w:bCs/>
                <w:sz w:val="24"/>
                <w:szCs w:val="24"/>
              </w:rPr>
              <w:t>Discuss in detail factors considered while selection and design of grippers.</w:t>
            </w:r>
          </w:p>
        </w:tc>
        <w:tc>
          <w:tcPr>
            <w:tcW w:w="707" w:type="dxa"/>
          </w:tcPr>
          <w:p w14:paraId="57BB6F9D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0" w:type="dxa"/>
          </w:tcPr>
          <w:p w14:paraId="4CB5BB37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17" w:type="dxa"/>
          </w:tcPr>
          <w:p w14:paraId="72DC1D5F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00B17" w14:paraId="51A09A9B" w14:textId="77777777" w:rsidTr="00821F85">
        <w:tc>
          <w:tcPr>
            <w:tcW w:w="10780" w:type="dxa"/>
            <w:gridSpan w:val="5"/>
          </w:tcPr>
          <w:p w14:paraId="5E60BB6C" w14:textId="77777777" w:rsidR="003474B4" w:rsidRDefault="003474B4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4F1772EC" w14:textId="5F230AC3" w:rsidR="00E00B17" w:rsidRPr="006C2F3A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6C2F3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08460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IV</w:t>
            </w:r>
          </w:p>
        </w:tc>
      </w:tr>
      <w:tr w:rsidR="00E00B17" w14:paraId="4BBD6DEC" w14:textId="77777777" w:rsidTr="00821F85">
        <w:tc>
          <w:tcPr>
            <w:tcW w:w="609" w:type="dxa"/>
          </w:tcPr>
          <w:p w14:paraId="19580D91" w14:textId="77777777" w:rsidR="00E00B17" w:rsidRDefault="00E00B17" w:rsidP="003474B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4" w:type="dxa"/>
          </w:tcPr>
          <w:p w14:paraId="620D44AC" w14:textId="77777777" w:rsidR="00E00B17" w:rsidRDefault="00E00B17" w:rsidP="003474B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0F557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homogenous transformation matrix? Explain four sub matrices.</w:t>
            </w:r>
          </w:p>
        </w:tc>
        <w:tc>
          <w:tcPr>
            <w:tcW w:w="707" w:type="dxa"/>
          </w:tcPr>
          <w:p w14:paraId="321061E3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0" w:type="dxa"/>
          </w:tcPr>
          <w:p w14:paraId="39880E6B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17" w:type="dxa"/>
          </w:tcPr>
          <w:p w14:paraId="339DE741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00B17" w14:paraId="481E47E9" w14:textId="77777777" w:rsidTr="00821F85">
        <w:tc>
          <w:tcPr>
            <w:tcW w:w="10780" w:type="dxa"/>
            <w:gridSpan w:val="5"/>
          </w:tcPr>
          <w:p w14:paraId="3D2ED140" w14:textId="77777777" w:rsidR="00E00B17" w:rsidRPr="006C2F3A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6C2F3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OR</w:t>
            </w:r>
          </w:p>
        </w:tc>
      </w:tr>
      <w:tr w:rsidR="00E00B17" w14:paraId="4931BAC6" w14:textId="77777777" w:rsidTr="00821F85">
        <w:tc>
          <w:tcPr>
            <w:tcW w:w="609" w:type="dxa"/>
          </w:tcPr>
          <w:p w14:paraId="4CB9904F" w14:textId="77777777" w:rsidR="00E00B17" w:rsidRDefault="00E00B17" w:rsidP="003474B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4" w:type="dxa"/>
          </w:tcPr>
          <w:p w14:paraId="05E1F84D" w14:textId="77777777" w:rsidR="00E00B17" w:rsidRPr="00415FB0" w:rsidRDefault="00E00B17" w:rsidP="003474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12632">
              <w:rPr>
                <w:rFonts w:ascii="Times-Roman" w:hAnsi="Times-Roman" w:cs="Times-Roman"/>
                <w:sz w:val="23"/>
                <w:szCs w:val="23"/>
                <w:lang w:val="en-IN" w:eastAsia="en-IN"/>
              </w:rPr>
              <w:t>What is the role of D-H notation? Explain their importance in solving Forward</w:t>
            </w:r>
            <w:r>
              <w:rPr>
                <w:rFonts w:ascii="Times-Roman" w:hAnsi="Times-Roman" w:cs="Times-Roman"/>
                <w:sz w:val="23"/>
                <w:szCs w:val="23"/>
                <w:lang w:val="en-IN" w:eastAsia="en-IN"/>
              </w:rPr>
              <w:t xml:space="preserve"> </w:t>
            </w:r>
            <w:r w:rsidRPr="00812632">
              <w:rPr>
                <w:rFonts w:ascii="Times-Roman" w:hAnsi="Times-Roman" w:cs="Times-Roman"/>
                <w:sz w:val="23"/>
                <w:szCs w:val="23"/>
                <w:lang w:val="en-IN" w:eastAsia="en-IN"/>
              </w:rPr>
              <w:t>Kinematics</w:t>
            </w:r>
            <w:r>
              <w:rPr>
                <w:rFonts w:ascii="Times-Roman" w:hAnsi="Times-Roman" w:cs="Times-Roman"/>
                <w:sz w:val="23"/>
                <w:szCs w:val="23"/>
                <w:lang w:val="en-IN" w:eastAsia="en-IN"/>
              </w:rPr>
              <w:t>.</w:t>
            </w:r>
          </w:p>
        </w:tc>
        <w:tc>
          <w:tcPr>
            <w:tcW w:w="707" w:type="dxa"/>
          </w:tcPr>
          <w:p w14:paraId="48FF4E08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0" w:type="dxa"/>
          </w:tcPr>
          <w:p w14:paraId="05615B42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17" w:type="dxa"/>
          </w:tcPr>
          <w:p w14:paraId="02F697FF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00B17" w14:paraId="3C1CBBBC" w14:textId="77777777" w:rsidTr="00821F85">
        <w:tc>
          <w:tcPr>
            <w:tcW w:w="10780" w:type="dxa"/>
            <w:gridSpan w:val="5"/>
          </w:tcPr>
          <w:p w14:paraId="13D70D0F" w14:textId="30F8DF73" w:rsidR="00E00B17" w:rsidRPr="006C2F3A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6C2F3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08460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</w:t>
            </w:r>
          </w:p>
        </w:tc>
      </w:tr>
      <w:tr w:rsidR="00E00B17" w14:paraId="64D50CBD" w14:textId="77777777" w:rsidTr="00821F85">
        <w:tc>
          <w:tcPr>
            <w:tcW w:w="609" w:type="dxa"/>
          </w:tcPr>
          <w:p w14:paraId="355AF97C" w14:textId="77777777" w:rsidR="00E00B17" w:rsidRDefault="00E00B17" w:rsidP="003474B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4" w:type="dxa"/>
          </w:tcPr>
          <w:p w14:paraId="7E21C9E2" w14:textId="69F730E7" w:rsidR="00E00B17" w:rsidRDefault="00821F85" w:rsidP="003474B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the applications of Robot in Material handling and Inspection</w:t>
            </w:r>
            <w:r w:rsidR="00E00B17" w:rsidRPr="000F5576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7" w:type="dxa"/>
          </w:tcPr>
          <w:p w14:paraId="714ADA03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0" w:type="dxa"/>
          </w:tcPr>
          <w:p w14:paraId="5F9A891E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17" w:type="dxa"/>
          </w:tcPr>
          <w:p w14:paraId="468B309F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00B17" w14:paraId="04066B65" w14:textId="77777777" w:rsidTr="00821F85">
        <w:tc>
          <w:tcPr>
            <w:tcW w:w="10780" w:type="dxa"/>
            <w:gridSpan w:val="5"/>
          </w:tcPr>
          <w:p w14:paraId="5C56ABB7" w14:textId="77777777" w:rsidR="00E00B17" w:rsidRPr="006C2F3A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6C2F3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OR</w:t>
            </w:r>
          </w:p>
        </w:tc>
      </w:tr>
      <w:tr w:rsidR="00E00B17" w14:paraId="2FF059C4" w14:textId="77777777" w:rsidTr="00821F85">
        <w:tc>
          <w:tcPr>
            <w:tcW w:w="609" w:type="dxa"/>
          </w:tcPr>
          <w:p w14:paraId="0552A1FD" w14:textId="77777777" w:rsidR="00E00B17" w:rsidRDefault="00E00B17" w:rsidP="003474B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4" w:type="dxa"/>
          </w:tcPr>
          <w:p w14:paraId="4E1D2566" w14:textId="4B31B462" w:rsidR="00E00B17" w:rsidRDefault="00E00B17" w:rsidP="003474B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0F5576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use of robot in assembly operation</w:t>
            </w:r>
            <w:r w:rsidR="00821F85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and </w:t>
            </w:r>
            <w:proofErr w:type="gramStart"/>
            <w:r w:rsidR="00821F85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Non Industrial</w:t>
            </w:r>
            <w:proofErr w:type="gramEnd"/>
            <w:r w:rsidR="00821F85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Applications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7" w:type="dxa"/>
          </w:tcPr>
          <w:p w14:paraId="4F30A6A0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0" w:type="dxa"/>
          </w:tcPr>
          <w:p w14:paraId="18752989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17" w:type="dxa"/>
          </w:tcPr>
          <w:p w14:paraId="61C72557" w14:textId="77777777" w:rsidR="00E00B17" w:rsidRDefault="00E00B17" w:rsidP="003474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</w:tbl>
    <w:p w14:paraId="4764755B" w14:textId="77777777" w:rsidR="00E00B17" w:rsidRDefault="00E00B17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7A8E15D9" w14:textId="33FB9FBE" w:rsidR="00084600" w:rsidRDefault="00084600" w:rsidP="0008460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084600" w:rsidSect="00443A93">
      <w:footerReference w:type="default" r:id="rId8"/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4A6DA" w14:textId="77777777" w:rsidR="005F7D54" w:rsidRDefault="005F7D54" w:rsidP="00A44735">
      <w:pPr>
        <w:spacing w:after="0" w:line="240" w:lineRule="auto"/>
      </w:pPr>
      <w:r>
        <w:separator/>
      </w:r>
    </w:p>
  </w:endnote>
  <w:endnote w:type="continuationSeparator" w:id="0">
    <w:p w14:paraId="43EB894B" w14:textId="77777777" w:rsidR="005F7D54" w:rsidRDefault="005F7D54" w:rsidP="00A4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364441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696CB5" w14:textId="2642972F" w:rsidR="00A44735" w:rsidRDefault="00A4473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2ECCD1" w14:textId="77777777" w:rsidR="00A44735" w:rsidRDefault="00A44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F236E" w14:textId="77777777" w:rsidR="005F7D54" w:rsidRDefault="005F7D54" w:rsidP="00A44735">
      <w:pPr>
        <w:spacing w:after="0" w:line="240" w:lineRule="auto"/>
      </w:pPr>
      <w:r>
        <w:separator/>
      </w:r>
    </w:p>
  </w:footnote>
  <w:footnote w:type="continuationSeparator" w:id="0">
    <w:p w14:paraId="3918E413" w14:textId="77777777" w:rsidR="005F7D54" w:rsidRDefault="005F7D54" w:rsidP="00A44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C016A"/>
    <w:multiLevelType w:val="multilevel"/>
    <w:tmpl w:val="78967F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1"/>
  </w:num>
  <w:num w:numId="5" w16cid:durableId="468867025">
    <w:abstractNumId w:val="9"/>
  </w:num>
  <w:num w:numId="6" w16cid:durableId="852108614">
    <w:abstractNumId w:val="3"/>
  </w:num>
  <w:num w:numId="7" w16cid:durableId="458451733">
    <w:abstractNumId w:val="7"/>
  </w:num>
  <w:num w:numId="8" w16cid:durableId="804274521">
    <w:abstractNumId w:val="2"/>
  </w:num>
  <w:num w:numId="9" w16cid:durableId="1305037919">
    <w:abstractNumId w:val="8"/>
  </w:num>
  <w:num w:numId="10" w16cid:durableId="1977565137">
    <w:abstractNumId w:val="0"/>
  </w:num>
  <w:num w:numId="11" w16cid:durableId="352414345">
    <w:abstractNumId w:val="10"/>
  </w:num>
  <w:num w:numId="12" w16cid:durableId="38483456">
    <w:abstractNumId w:val="5"/>
  </w:num>
  <w:num w:numId="13" w16cid:durableId="1609851751">
    <w:abstractNumId w:val="6"/>
  </w:num>
  <w:num w:numId="14" w16cid:durableId="1639728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0716"/>
    <w:rsid w:val="00025404"/>
    <w:rsid w:val="00084600"/>
    <w:rsid w:val="00117510"/>
    <w:rsid w:val="00180834"/>
    <w:rsid w:val="001A1EE7"/>
    <w:rsid w:val="002036C8"/>
    <w:rsid w:val="00265C9B"/>
    <w:rsid w:val="002A22F5"/>
    <w:rsid w:val="00316596"/>
    <w:rsid w:val="003474B4"/>
    <w:rsid w:val="00351F67"/>
    <w:rsid w:val="00381761"/>
    <w:rsid w:val="0043064C"/>
    <w:rsid w:val="00443A93"/>
    <w:rsid w:val="0049451B"/>
    <w:rsid w:val="004D340D"/>
    <w:rsid w:val="004F1062"/>
    <w:rsid w:val="00512A81"/>
    <w:rsid w:val="005548F3"/>
    <w:rsid w:val="005916C7"/>
    <w:rsid w:val="005E79DC"/>
    <w:rsid w:val="005F6C72"/>
    <w:rsid w:val="005F7D54"/>
    <w:rsid w:val="00605F7A"/>
    <w:rsid w:val="00671DD9"/>
    <w:rsid w:val="006D5F3D"/>
    <w:rsid w:val="007157E1"/>
    <w:rsid w:val="007C2359"/>
    <w:rsid w:val="007D227C"/>
    <w:rsid w:val="00821F85"/>
    <w:rsid w:val="008543E6"/>
    <w:rsid w:val="00860D05"/>
    <w:rsid w:val="00972DEF"/>
    <w:rsid w:val="009E7D74"/>
    <w:rsid w:val="00A44735"/>
    <w:rsid w:val="00A672A3"/>
    <w:rsid w:val="00B77EAC"/>
    <w:rsid w:val="00C95ADD"/>
    <w:rsid w:val="00D16987"/>
    <w:rsid w:val="00D30706"/>
    <w:rsid w:val="00D46E45"/>
    <w:rsid w:val="00DC1939"/>
    <w:rsid w:val="00DD2F91"/>
    <w:rsid w:val="00DD6350"/>
    <w:rsid w:val="00E00B17"/>
    <w:rsid w:val="00E33D35"/>
    <w:rsid w:val="00E85DDE"/>
    <w:rsid w:val="00E8753A"/>
    <w:rsid w:val="00F15C53"/>
    <w:rsid w:val="00F641A5"/>
    <w:rsid w:val="00F71A3D"/>
    <w:rsid w:val="00F9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73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73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42</cp:revision>
  <dcterms:created xsi:type="dcterms:W3CDTF">2023-03-23T04:54:00Z</dcterms:created>
  <dcterms:modified xsi:type="dcterms:W3CDTF">2025-01-06T07:39:00Z</dcterms:modified>
</cp:coreProperties>
</file>